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37" w:rsidRPr="00A94FC6" w:rsidRDefault="00A94FC6">
      <w:pPr>
        <w:rPr>
          <w:sz w:val="28"/>
          <w:szCs w:val="28"/>
        </w:rPr>
      </w:pPr>
      <w:r w:rsidRPr="00A94FC6">
        <w:rPr>
          <w:sz w:val="28"/>
          <w:szCs w:val="28"/>
        </w:rPr>
        <w:t>Reflection 3: How has your reading changed?</w:t>
      </w:r>
    </w:p>
    <w:p w:rsidR="00A94FC6" w:rsidRPr="00A94FC6" w:rsidRDefault="00A94FC6">
      <w:pPr>
        <w:rPr>
          <w:sz w:val="28"/>
          <w:szCs w:val="28"/>
        </w:rPr>
      </w:pPr>
    </w:p>
    <w:p w:rsidR="00A94FC6" w:rsidRPr="00A94FC6" w:rsidRDefault="00A94FC6">
      <w:pPr>
        <w:rPr>
          <w:sz w:val="28"/>
          <w:szCs w:val="28"/>
        </w:rPr>
      </w:pPr>
      <w:r w:rsidRPr="00A94FC6">
        <w:rPr>
          <w:sz w:val="28"/>
          <w:szCs w:val="28"/>
        </w:rPr>
        <w:tab/>
        <w:t xml:space="preserve">Well, my summer reading notes were basically all </w:t>
      </w:r>
      <w:proofErr w:type="gramStart"/>
      <w:r w:rsidRPr="00A94FC6">
        <w:rPr>
          <w:sz w:val="28"/>
          <w:szCs w:val="28"/>
        </w:rPr>
        <w:t>plot</w:t>
      </w:r>
      <w:proofErr w:type="gramEnd"/>
      <w:r w:rsidRPr="00A94FC6">
        <w:rPr>
          <w:sz w:val="28"/>
          <w:szCs w:val="28"/>
        </w:rPr>
        <w:t xml:space="preserve">, which I have now learned is a step in the wrong direction. As I have recently learned in class about archetypes, informative and argumentative points, and how to look for the deeper meaning. When you use archetypes you will learn how to pretty much find out what is to happen in the stories plot just by the subtle symbols that archetypes show. Now that I have learned how to construct and write an informative and argumentative writing piece, I know how to differentiate between the two while reading. Lastly, looking for the deeper meaning has helped me to realize the theme of the </w:t>
      </w:r>
      <w:bookmarkStart w:id="0" w:name="_GoBack"/>
      <w:bookmarkEnd w:id="0"/>
      <w:r w:rsidRPr="00A94FC6">
        <w:rPr>
          <w:sz w:val="28"/>
          <w:szCs w:val="28"/>
        </w:rPr>
        <w:t>story is not just plot, but the simple symbols the author puts into a story.</w:t>
      </w:r>
    </w:p>
    <w:sectPr w:rsidR="00A94FC6" w:rsidRPr="00A94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C6"/>
    <w:rsid w:val="00A94FC6"/>
    <w:rsid w:val="00AD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2014-02-11T00:14:00Z</dcterms:created>
  <dcterms:modified xsi:type="dcterms:W3CDTF">2014-02-11T00:19:00Z</dcterms:modified>
</cp:coreProperties>
</file>